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85" w:rsidRDefault="003F7937">
      <w:pPr>
        <w:jc w:val="center"/>
        <w:rPr>
          <w:rFonts w:ascii="方正小标宋_GBK" w:eastAsia="方正小标宋_GBK"/>
          <w:sz w:val="36"/>
          <w:szCs w:val="36"/>
        </w:rPr>
      </w:pPr>
      <w:r>
        <w:rPr>
          <w:rFonts w:ascii="方正小标宋_GBK" w:eastAsia="方正小标宋_GBK" w:hint="eastAsia"/>
          <w:sz w:val="36"/>
          <w:szCs w:val="36"/>
        </w:rPr>
        <w:t>包头市蒙医中医</w:t>
      </w:r>
      <w:r w:rsidR="00837925">
        <w:rPr>
          <w:rFonts w:ascii="方正小标宋_GBK" w:eastAsia="方正小标宋_GBK" w:hint="eastAsia"/>
          <w:sz w:val="36"/>
          <w:szCs w:val="36"/>
        </w:rPr>
        <w:t>医院</w:t>
      </w:r>
      <w:r w:rsidR="00855734">
        <w:rPr>
          <w:rFonts w:ascii="方正小标宋_GBK" w:eastAsia="方正小标宋_GBK" w:hint="eastAsia"/>
          <w:sz w:val="36"/>
          <w:szCs w:val="36"/>
        </w:rPr>
        <w:t>2022</w:t>
      </w:r>
      <w:r w:rsidR="00837925">
        <w:rPr>
          <w:rFonts w:ascii="方正小标宋_GBK" w:eastAsia="方正小标宋_GBK" w:hint="eastAsia"/>
          <w:sz w:val="36"/>
          <w:szCs w:val="36"/>
        </w:rPr>
        <w:t>年</w:t>
      </w:r>
    </w:p>
    <w:p w:rsidR="00D30B85" w:rsidRDefault="00837925">
      <w:pPr>
        <w:jc w:val="center"/>
        <w:rPr>
          <w:rFonts w:ascii="方正小标宋_GBK" w:eastAsia="方正小标宋_GBK"/>
          <w:sz w:val="36"/>
          <w:szCs w:val="36"/>
        </w:rPr>
      </w:pPr>
      <w:r>
        <w:rPr>
          <w:rFonts w:ascii="方正小标宋_GBK" w:eastAsia="方正小标宋_GBK" w:hint="eastAsia"/>
          <w:sz w:val="36"/>
          <w:szCs w:val="36"/>
        </w:rPr>
        <w:t>住院医师规范化培训第二批次招收简章</w:t>
      </w:r>
    </w:p>
    <w:p w:rsidR="00D30B85" w:rsidRDefault="00D30B85">
      <w:pPr>
        <w:rPr>
          <w:rFonts w:ascii="仿宋_GB2312" w:eastAsia="仿宋_GB2312"/>
          <w:sz w:val="28"/>
          <w:szCs w:val="28"/>
        </w:rPr>
      </w:pP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按照内蒙古自治区卫生健康委员会《</w:t>
      </w:r>
      <w:bookmarkStart w:id="0" w:name="发文标题"/>
      <w:r>
        <w:rPr>
          <w:rFonts w:ascii="仿宋_GB2312" w:eastAsia="仿宋_GB2312" w:hint="eastAsia"/>
          <w:sz w:val="28"/>
          <w:szCs w:val="28"/>
        </w:rPr>
        <w:t>内蒙古自治区卫生健康委员会办公室关于组织开展</w:t>
      </w:r>
      <w:r w:rsidR="002E29FB">
        <w:rPr>
          <w:rFonts w:ascii="仿宋_GB2312" w:eastAsia="仿宋_GB2312" w:hint="eastAsia"/>
          <w:sz w:val="28"/>
          <w:szCs w:val="28"/>
        </w:rPr>
        <w:t>2022</w:t>
      </w:r>
      <w:r>
        <w:rPr>
          <w:rFonts w:ascii="仿宋_GB2312" w:eastAsia="仿宋_GB2312" w:hint="eastAsia"/>
          <w:sz w:val="28"/>
          <w:szCs w:val="28"/>
        </w:rPr>
        <w:t>年全区住院医</w:t>
      </w:r>
      <w:bookmarkStart w:id="1" w:name="_GoBack"/>
      <w:bookmarkEnd w:id="1"/>
      <w:r>
        <w:rPr>
          <w:rFonts w:ascii="仿宋_GB2312" w:eastAsia="仿宋_GB2312" w:hint="eastAsia"/>
          <w:sz w:val="28"/>
          <w:szCs w:val="28"/>
        </w:rPr>
        <w:t>师规范化培训招收工作的通知</w:t>
      </w:r>
      <w:bookmarkEnd w:id="0"/>
      <w:r>
        <w:rPr>
          <w:rFonts w:ascii="仿宋_GB2312" w:eastAsia="仿宋_GB2312" w:hint="eastAsia"/>
          <w:sz w:val="28"/>
          <w:szCs w:val="28"/>
        </w:rPr>
        <w:t>》文件的有关精神，我院定于</w:t>
      </w:r>
      <w:r w:rsidR="002E29FB">
        <w:rPr>
          <w:rFonts w:ascii="仿宋_GB2312" w:eastAsia="仿宋_GB2312" w:hint="eastAsia"/>
          <w:sz w:val="28"/>
          <w:szCs w:val="28"/>
        </w:rPr>
        <w:t>2022</w:t>
      </w:r>
      <w:r>
        <w:rPr>
          <w:rFonts w:ascii="仿宋_GB2312" w:eastAsia="仿宋_GB2312" w:hint="eastAsia"/>
          <w:sz w:val="28"/>
          <w:szCs w:val="28"/>
        </w:rPr>
        <w:t>年</w:t>
      </w:r>
      <w:r w:rsidR="002E29FB">
        <w:rPr>
          <w:rFonts w:ascii="仿宋_GB2312" w:eastAsia="仿宋_GB2312" w:hint="eastAsia"/>
          <w:sz w:val="28"/>
          <w:szCs w:val="28"/>
        </w:rPr>
        <w:t>8</w:t>
      </w:r>
      <w:r>
        <w:rPr>
          <w:rFonts w:ascii="仿宋_GB2312" w:eastAsia="仿宋_GB2312" w:hint="eastAsia"/>
          <w:sz w:val="28"/>
          <w:szCs w:val="28"/>
        </w:rPr>
        <w:t>月</w:t>
      </w:r>
      <w:r w:rsidR="002E29FB">
        <w:rPr>
          <w:rFonts w:ascii="仿宋_GB2312" w:eastAsia="仿宋_GB2312" w:hint="eastAsia"/>
          <w:sz w:val="28"/>
          <w:szCs w:val="28"/>
        </w:rPr>
        <w:t>3</w:t>
      </w:r>
      <w:r>
        <w:rPr>
          <w:rFonts w:ascii="仿宋_GB2312" w:eastAsia="仿宋_GB2312" w:hint="eastAsia"/>
          <w:sz w:val="28"/>
          <w:szCs w:val="28"/>
        </w:rPr>
        <w:t>日起进行</w:t>
      </w:r>
      <w:r w:rsidR="002E29FB">
        <w:rPr>
          <w:rFonts w:ascii="仿宋_GB2312" w:eastAsia="仿宋_GB2312" w:hint="eastAsia"/>
          <w:sz w:val="28"/>
          <w:szCs w:val="28"/>
        </w:rPr>
        <w:t>2022</w:t>
      </w:r>
      <w:r>
        <w:rPr>
          <w:rFonts w:ascii="仿宋_GB2312" w:eastAsia="仿宋_GB2312" w:hint="eastAsia"/>
          <w:sz w:val="28"/>
          <w:szCs w:val="28"/>
        </w:rPr>
        <w:t>年度住院医师规范化培训第二批次学员招收工作。现将相关工作告知如下：</w:t>
      </w:r>
    </w:p>
    <w:p w:rsidR="00D30B85" w:rsidRDefault="00837925">
      <w:pPr>
        <w:ind w:firstLineChars="200" w:firstLine="562"/>
        <w:rPr>
          <w:rFonts w:ascii="仿宋_GB2312" w:eastAsia="仿宋_GB2312"/>
          <w:b/>
          <w:sz w:val="28"/>
          <w:szCs w:val="28"/>
        </w:rPr>
      </w:pPr>
      <w:r>
        <w:rPr>
          <w:rFonts w:ascii="仿宋_GB2312" w:eastAsia="仿宋_GB2312" w:hint="eastAsia"/>
          <w:b/>
          <w:sz w:val="28"/>
          <w:szCs w:val="28"/>
        </w:rPr>
        <w:t>一、招收计划</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按照内蒙古自治区卫生健康委下达的招收计划和第一批次的招收结果，我院</w:t>
      </w:r>
      <w:r w:rsidR="002E29FB">
        <w:rPr>
          <w:rFonts w:ascii="仿宋_GB2312" w:eastAsia="仿宋_GB2312" w:hint="eastAsia"/>
          <w:sz w:val="28"/>
          <w:szCs w:val="28"/>
        </w:rPr>
        <w:t>2022</w:t>
      </w:r>
      <w:r>
        <w:rPr>
          <w:rFonts w:ascii="仿宋_GB2312" w:eastAsia="仿宋_GB2312" w:hint="eastAsia"/>
          <w:sz w:val="28"/>
          <w:szCs w:val="28"/>
        </w:rPr>
        <w:t>年度第二批次</w:t>
      </w:r>
      <w:r w:rsidR="003F7937">
        <w:rPr>
          <w:rFonts w:ascii="仿宋_GB2312" w:eastAsia="仿宋_GB2312" w:hint="eastAsia"/>
          <w:sz w:val="28"/>
          <w:szCs w:val="28"/>
        </w:rPr>
        <w:t>计划招收</w:t>
      </w:r>
      <w:r w:rsidR="002E29FB">
        <w:rPr>
          <w:rFonts w:ascii="仿宋_GB2312" w:eastAsia="仿宋_GB2312" w:hint="eastAsia"/>
          <w:sz w:val="28"/>
          <w:szCs w:val="28"/>
        </w:rPr>
        <w:t>中医临床专业8名，</w:t>
      </w:r>
      <w:r w:rsidR="00092287">
        <w:rPr>
          <w:rFonts w:ascii="仿宋_GB2312" w:eastAsia="仿宋_GB2312" w:hint="eastAsia"/>
          <w:sz w:val="28"/>
          <w:szCs w:val="28"/>
        </w:rPr>
        <w:t>中医</w:t>
      </w:r>
      <w:r w:rsidR="003F7937">
        <w:rPr>
          <w:rFonts w:ascii="仿宋_GB2312" w:eastAsia="仿宋_GB2312" w:hint="eastAsia"/>
          <w:sz w:val="28"/>
          <w:szCs w:val="28"/>
        </w:rPr>
        <w:t>全</w:t>
      </w:r>
      <w:r>
        <w:rPr>
          <w:rFonts w:ascii="仿宋_GB2312" w:eastAsia="仿宋_GB2312" w:hint="eastAsia"/>
          <w:sz w:val="28"/>
          <w:szCs w:val="28"/>
        </w:rPr>
        <w:t>科专业学员</w:t>
      </w:r>
      <w:r w:rsidR="002E29FB">
        <w:rPr>
          <w:rFonts w:ascii="仿宋_GB2312" w:eastAsia="仿宋_GB2312" w:hint="eastAsia"/>
          <w:sz w:val="28"/>
          <w:szCs w:val="28"/>
        </w:rPr>
        <w:t>1</w:t>
      </w:r>
      <w:r>
        <w:rPr>
          <w:rFonts w:ascii="仿宋_GB2312" w:eastAsia="仿宋_GB2312" w:hint="eastAsia"/>
          <w:sz w:val="28"/>
          <w:szCs w:val="28"/>
        </w:rPr>
        <w:t>名。</w:t>
      </w:r>
    </w:p>
    <w:p w:rsidR="00D30B85" w:rsidRDefault="00837925">
      <w:pPr>
        <w:ind w:firstLineChars="200" w:firstLine="562"/>
        <w:rPr>
          <w:rFonts w:ascii="仿宋_GB2312" w:eastAsia="仿宋_GB2312"/>
          <w:b/>
          <w:sz w:val="28"/>
          <w:szCs w:val="28"/>
        </w:rPr>
      </w:pPr>
      <w:r>
        <w:rPr>
          <w:rFonts w:ascii="仿宋_GB2312" w:eastAsia="仿宋_GB2312" w:hint="eastAsia"/>
          <w:b/>
          <w:sz w:val="28"/>
          <w:szCs w:val="28"/>
        </w:rPr>
        <w:t>二、招收对象和报名条件</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（一）招收对象。</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单位委托培养的培训人员（简称单位人）和面向社会招收的培训人员（简称社会人）。</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（二）报名条件。</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1.拟在内蒙古自治区行政区域内从事</w:t>
      </w:r>
      <w:r w:rsidR="003F7937">
        <w:rPr>
          <w:rFonts w:ascii="仿宋_GB2312" w:eastAsia="仿宋_GB2312" w:hint="eastAsia"/>
          <w:sz w:val="28"/>
          <w:szCs w:val="28"/>
        </w:rPr>
        <w:t>临床医疗工作的高等院校医学类相应专业</w:t>
      </w:r>
      <w:r w:rsidR="002E29FB">
        <w:rPr>
          <w:rFonts w:ascii="仿宋_GB2312" w:eastAsia="仿宋_GB2312" w:hint="eastAsia"/>
          <w:sz w:val="28"/>
          <w:szCs w:val="28"/>
        </w:rPr>
        <w:t>的全日制</w:t>
      </w:r>
      <w:r>
        <w:rPr>
          <w:rFonts w:ascii="仿宋_GB2312" w:eastAsia="仿宋_GB2312" w:hint="eastAsia"/>
          <w:sz w:val="28"/>
          <w:szCs w:val="28"/>
        </w:rPr>
        <w:t>本科及以上学历毕业生，需要接受培训的人员（社会人）。</w:t>
      </w:r>
    </w:p>
    <w:p w:rsidR="00D30B85" w:rsidRDefault="002E29FB">
      <w:pPr>
        <w:ind w:firstLineChars="200" w:firstLine="560"/>
        <w:rPr>
          <w:rFonts w:ascii="仿宋_GB2312" w:eastAsia="仿宋_GB2312"/>
          <w:sz w:val="28"/>
          <w:szCs w:val="28"/>
        </w:rPr>
      </w:pPr>
      <w:r>
        <w:rPr>
          <w:rFonts w:ascii="仿宋_GB2312" w:eastAsia="仿宋_GB2312" w:hint="eastAsia"/>
          <w:sz w:val="28"/>
          <w:szCs w:val="28"/>
        </w:rPr>
        <w:t>社会人要求内蒙古户籍</w:t>
      </w:r>
      <w:r w:rsidR="00837925">
        <w:rPr>
          <w:rFonts w:ascii="仿宋_GB2312" w:eastAsia="仿宋_GB2312" w:hint="eastAsia"/>
          <w:sz w:val="28"/>
          <w:szCs w:val="28"/>
        </w:rPr>
        <w:t>。</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2.已在内蒙古自治区行政区域内从事临床医疗工作的全日制本</w:t>
      </w:r>
      <w:r>
        <w:rPr>
          <w:rFonts w:ascii="仿宋_GB2312" w:eastAsia="仿宋_GB2312" w:hint="eastAsia"/>
          <w:sz w:val="28"/>
          <w:szCs w:val="28"/>
        </w:rPr>
        <w:lastRenderedPageBreak/>
        <w:t>科及以上学历人员，需要接受培训的人员（单位人）。</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3.在读研究生不在此次招收范围内。</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以上“全日制本科及以上学历”要求符合执业医师资格考试报考条件或已取得执业医师资格。</w:t>
      </w:r>
    </w:p>
    <w:p w:rsidR="00D30B85" w:rsidRDefault="00837925">
      <w:pPr>
        <w:ind w:firstLineChars="200" w:firstLine="562"/>
        <w:rPr>
          <w:rFonts w:ascii="仿宋_GB2312" w:eastAsia="仿宋_GB2312"/>
          <w:b/>
          <w:sz w:val="28"/>
          <w:szCs w:val="28"/>
        </w:rPr>
      </w:pPr>
      <w:r>
        <w:rPr>
          <w:rFonts w:ascii="仿宋_GB2312" w:eastAsia="仿宋_GB2312" w:hint="eastAsia"/>
          <w:b/>
          <w:sz w:val="28"/>
          <w:szCs w:val="28"/>
        </w:rPr>
        <w:t>三、报名办法</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（一）采取个人申请、网络实名填报的方式。报名人员需登录“内蒙古自治区住院医师规范化培训信息管理系统”（http://nmzyy.wsglw.net/），选择填报志愿。</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（二）报名人员要根据本人意愿和单位协商结果（单位人）填报相应志愿专业，志愿填报完毕，提交审核通过后无法修改。</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（三）报名人员需及时关注个人网上报名审核结果，如有报名信息录入错误者，需按照流程（届时网站发布）修改网报信息。</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（四）报名完成后需打印《内蒙古自治区住院医师规范化培训申请表》。</w:t>
      </w:r>
    </w:p>
    <w:p w:rsidR="00D30B85" w:rsidRDefault="00837925">
      <w:pPr>
        <w:ind w:firstLineChars="200" w:firstLine="562"/>
        <w:rPr>
          <w:rFonts w:ascii="仿宋_GB2312" w:eastAsia="仿宋_GB2312"/>
          <w:b/>
          <w:bCs/>
          <w:sz w:val="28"/>
          <w:szCs w:val="28"/>
        </w:rPr>
      </w:pPr>
      <w:r>
        <w:rPr>
          <w:rFonts w:ascii="仿宋_GB2312" w:eastAsia="仿宋_GB2312" w:hint="eastAsia"/>
          <w:b/>
          <w:bCs/>
          <w:sz w:val="28"/>
          <w:szCs w:val="28"/>
        </w:rPr>
        <w:t>四、二次补录报名、录取方式及程序</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1.网报时间：</w:t>
      </w:r>
      <w:r w:rsidR="002E29FB">
        <w:rPr>
          <w:rFonts w:ascii="仿宋_GB2312" w:eastAsia="仿宋_GB2312" w:hint="eastAsia"/>
          <w:sz w:val="28"/>
          <w:szCs w:val="28"/>
        </w:rPr>
        <w:t>8</w:t>
      </w:r>
      <w:r>
        <w:rPr>
          <w:rFonts w:ascii="仿宋_GB2312" w:eastAsia="仿宋_GB2312" w:hint="eastAsia"/>
          <w:sz w:val="28"/>
          <w:szCs w:val="28"/>
        </w:rPr>
        <w:t>月</w:t>
      </w:r>
      <w:r w:rsidR="002E29FB">
        <w:rPr>
          <w:rFonts w:ascii="仿宋_GB2312" w:eastAsia="仿宋_GB2312" w:hint="eastAsia"/>
          <w:sz w:val="28"/>
          <w:szCs w:val="28"/>
        </w:rPr>
        <w:t>3</w:t>
      </w:r>
      <w:r>
        <w:rPr>
          <w:rFonts w:ascii="仿宋_GB2312" w:eastAsia="仿宋_GB2312" w:hint="eastAsia"/>
          <w:sz w:val="28"/>
          <w:szCs w:val="28"/>
        </w:rPr>
        <w:t>日—</w:t>
      </w:r>
      <w:r w:rsidR="002E29FB">
        <w:rPr>
          <w:rFonts w:ascii="仿宋_GB2312" w:eastAsia="仿宋_GB2312" w:hint="eastAsia"/>
          <w:sz w:val="28"/>
          <w:szCs w:val="28"/>
        </w:rPr>
        <w:t>8</w:t>
      </w:r>
      <w:r>
        <w:rPr>
          <w:rFonts w:ascii="仿宋_GB2312" w:eastAsia="仿宋_GB2312" w:hint="eastAsia"/>
          <w:sz w:val="28"/>
          <w:szCs w:val="28"/>
        </w:rPr>
        <w:t>月</w:t>
      </w:r>
      <w:r w:rsidR="002E29FB">
        <w:rPr>
          <w:rFonts w:ascii="仿宋_GB2312" w:eastAsia="仿宋_GB2312" w:hint="eastAsia"/>
          <w:sz w:val="28"/>
          <w:szCs w:val="28"/>
        </w:rPr>
        <w:t>8</w:t>
      </w:r>
      <w:r>
        <w:rPr>
          <w:rFonts w:ascii="仿宋_GB2312" w:eastAsia="仿宋_GB2312" w:hint="eastAsia"/>
          <w:sz w:val="28"/>
          <w:szCs w:val="28"/>
        </w:rPr>
        <w:t>日（</w:t>
      </w:r>
      <w:r w:rsidR="002E29FB">
        <w:rPr>
          <w:rFonts w:ascii="仿宋_GB2312" w:eastAsia="仿宋_GB2312" w:hint="eastAsia"/>
          <w:sz w:val="28"/>
          <w:szCs w:val="28"/>
        </w:rPr>
        <w:t>8</w:t>
      </w:r>
      <w:r>
        <w:rPr>
          <w:rFonts w:ascii="仿宋_GB2312" w:eastAsia="仿宋_GB2312" w:hint="eastAsia"/>
          <w:sz w:val="28"/>
          <w:szCs w:val="28"/>
        </w:rPr>
        <w:t>月</w:t>
      </w:r>
      <w:r w:rsidR="002E29FB">
        <w:rPr>
          <w:rFonts w:ascii="仿宋_GB2312" w:eastAsia="仿宋_GB2312" w:hint="eastAsia"/>
          <w:sz w:val="28"/>
          <w:szCs w:val="28"/>
        </w:rPr>
        <w:t>8</w:t>
      </w:r>
      <w:r>
        <w:rPr>
          <w:rFonts w:ascii="仿宋_GB2312" w:eastAsia="仿宋_GB2312" w:hint="eastAsia"/>
          <w:sz w:val="28"/>
          <w:szCs w:val="28"/>
        </w:rPr>
        <w:t>日18:00关网）。</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2.培训基地现场审核</w:t>
      </w:r>
      <w:r w:rsidR="00FA011F">
        <w:rPr>
          <w:rFonts w:ascii="仿宋_GB2312" w:eastAsia="仿宋_GB2312" w:hint="eastAsia"/>
          <w:sz w:val="28"/>
          <w:szCs w:val="28"/>
        </w:rPr>
        <w:t>、考核</w:t>
      </w:r>
      <w:r>
        <w:rPr>
          <w:rFonts w:ascii="仿宋_GB2312" w:eastAsia="仿宋_GB2312" w:hint="eastAsia"/>
          <w:sz w:val="28"/>
          <w:szCs w:val="28"/>
        </w:rPr>
        <w:t>：</w:t>
      </w:r>
      <w:r w:rsidR="00FA011F">
        <w:rPr>
          <w:rFonts w:ascii="仿宋_GB2312" w:eastAsia="仿宋_GB2312" w:hint="eastAsia"/>
          <w:sz w:val="28"/>
          <w:szCs w:val="28"/>
        </w:rPr>
        <w:t>8</w:t>
      </w:r>
      <w:r>
        <w:rPr>
          <w:rFonts w:ascii="仿宋_GB2312" w:eastAsia="仿宋_GB2312" w:hint="eastAsia"/>
          <w:sz w:val="28"/>
          <w:szCs w:val="28"/>
        </w:rPr>
        <w:t>月</w:t>
      </w:r>
      <w:r w:rsidR="00FA011F">
        <w:rPr>
          <w:rFonts w:ascii="仿宋_GB2312" w:eastAsia="仿宋_GB2312" w:hint="eastAsia"/>
          <w:sz w:val="28"/>
          <w:szCs w:val="28"/>
        </w:rPr>
        <w:t>10</w:t>
      </w:r>
      <w:r>
        <w:rPr>
          <w:rFonts w:ascii="仿宋_GB2312" w:eastAsia="仿宋_GB2312" w:hint="eastAsia"/>
          <w:sz w:val="28"/>
          <w:szCs w:val="28"/>
        </w:rPr>
        <w:t>日上午8：</w:t>
      </w:r>
      <w:r w:rsidR="00FA011F">
        <w:rPr>
          <w:rFonts w:ascii="仿宋_GB2312" w:eastAsia="仿宋_GB2312" w:hint="eastAsia"/>
          <w:sz w:val="28"/>
          <w:szCs w:val="28"/>
        </w:rPr>
        <w:t>30</w:t>
      </w:r>
      <w:r>
        <w:rPr>
          <w:rFonts w:ascii="仿宋_GB2312" w:eastAsia="仿宋_GB2312" w:hint="eastAsia"/>
          <w:sz w:val="28"/>
          <w:szCs w:val="28"/>
        </w:rPr>
        <w:t>—</w:t>
      </w:r>
      <w:r w:rsidR="00FA011F">
        <w:rPr>
          <w:rFonts w:ascii="仿宋_GB2312" w:eastAsia="仿宋_GB2312" w:hint="eastAsia"/>
          <w:sz w:val="28"/>
          <w:szCs w:val="28"/>
        </w:rPr>
        <w:t>11</w:t>
      </w:r>
      <w:r>
        <w:rPr>
          <w:rFonts w:ascii="仿宋_GB2312" w:eastAsia="仿宋_GB2312" w:hint="eastAsia"/>
          <w:sz w:val="28"/>
          <w:szCs w:val="28"/>
        </w:rPr>
        <w:t>：30</w:t>
      </w:r>
    </w:p>
    <w:p w:rsidR="00D30B85" w:rsidRDefault="00837925" w:rsidP="00092287">
      <w:pPr>
        <w:ind w:firstLineChars="200" w:firstLine="560"/>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sidR="00092287">
        <w:rPr>
          <w:rFonts w:ascii="仿宋_GB2312" w:eastAsia="仿宋_GB2312" w:hint="eastAsia"/>
          <w:sz w:val="28"/>
          <w:szCs w:val="28"/>
        </w:rPr>
        <w:t>地点：包头市蒙医中医医院东河院科教科</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3</w:t>
      </w:r>
      <w:r w:rsidR="00837925">
        <w:rPr>
          <w:rFonts w:ascii="仿宋_GB2312" w:eastAsia="仿宋_GB2312" w:hint="eastAsia"/>
          <w:sz w:val="28"/>
          <w:szCs w:val="28"/>
        </w:rPr>
        <w:t>.审核材料：</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（1）纸质版《内蒙古自治区住院医师规范化培训申请表》原件，需本人亲笔签名，单位人需就业单位签字盖章；</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（2）个人身份证原件及复印件；</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lastRenderedPageBreak/>
        <w:t>（3）毕业证书、学位证书原件及复印件；</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（4）学信网学历查询件1份；</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（5）取得国家医师资格的，需提供《医师资格证书》原件和复印件1份。</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4</w:t>
      </w:r>
      <w:r w:rsidR="00837925">
        <w:rPr>
          <w:rFonts w:ascii="仿宋_GB2312" w:eastAsia="仿宋_GB2312" w:hint="eastAsia"/>
          <w:sz w:val="28"/>
          <w:szCs w:val="28"/>
        </w:rPr>
        <w:t>.审核内容：学员所填报的信息是否真实准确。凡对申报专业不符、学历条件不符等不符合申报条件、所填报个人信息与所持证件不符以及隐瞒重要信息或提供虚假证明材料，情节严重的，取消入学资格。</w:t>
      </w:r>
    </w:p>
    <w:p w:rsidR="00D30B85" w:rsidRDefault="00837925">
      <w:pPr>
        <w:ind w:firstLineChars="200" w:firstLine="562"/>
        <w:rPr>
          <w:rFonts w:ascii="仿宋_GB2312" w:eastAsia="仿宋_GB2312"/>
          <w:b/>
          <w:sz w:val="28"/>
          <w:szCs w:val="28"/>
        </w:rPr>
      </w:pPr>
      <w:r>
        <w:rPr>
          <w:rFonts w:ascii="仿宋_GB2312" w:eastAsia="仿宋_GB2312" w:hint="eastAsia"/>
          <w:b/>
          <w:sz w:val="28"/>
          <w:szCs w:val="28"/>
        </w:rPr>
        <w:t>五、相关要求</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（一）所有学员严格按通知时间进行资格复审及考核工作，遵守考核纪律，按时进入考场，关闭通讯设备。对于违反考核纪律的人员，将视情节轻重取消考核资格。</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（二）未在规定时间内参加资格审核的学员，将取消其考核资格。</w:t>
      </w:r>
    </w:p>
    <w:p w:rsidR="00D30B85" w:rsidRDefault="00837925" w:rsidP="003F7937">
      <w:pPr>
        <w:ind w:firstLineChars="200" w:firstLine="560"/>
        <w:rPr>
          <w:rFonts w:ascii="仿宋_GB2312" w:eastAsia="仿宋_GB2312"/>
          <w:sz w:val="28"/>
          <w:szCs w:val="28"/>
        </w:rPr>
      </w:pPr>
      <w:r>
        <w:rPr>
          <w:rFonts w:ascii="仿宋_GB2312" w:eastAsia="仿宋_GB2312" w:hint="eastAsia"/>
          <w:sz w:val="28"/>
          <w:szCs w:val="28"/>
        </w:rPr>
        <w:t>（三）学员在参与我院招录全过程中需全程佩戴口罩，随时按要求提供健康码等健康证明材料，做好个人安全防护，在审核材料及参加考试时保持1米以上有效距离。14天内有中高风险旅居史、与新冠肺炎患者有密切接触史或健康码呈黄色或红色的的考生应提前报告相关情况，不得随意进入我院院区。</w:t>
      </w:r>
      <w:r w:rsidR="00FA011F">
        <w:rPr>
          <w:rFonts w:ascii="仿宋_GB2312" w:eastAsia="仿宋_GB2312" w:hint="eastAsia"/>
          <w:sz w:val="28"/>
          <w:szCs w:val="28"/>
        </w:rPr>
        <w:t xml:space="preserve"> </w:t>
      </w:r>
    </w:p>
    <w:p w:rsidR="00D30B85" w:rsidRPr="00092287" w:rsidRDefault="00837925" w:rsidP="00092287">
      <w:pPr>
        <w:ind w:firstLineChars="200" w:firstLine="562"/>
        <w:rPr>
          <w:rFonts w:ascii="仿宋_GB2312" w:eastAsia="仿宋_GB2312"/>
          <w:b/>
          <w:sz w:val="28"/>
          <w:szCs w:val="28"/>
        </w:rPr>
      </w:pPr>
      <w:r>
        <w:rPr>
          <w:rFonts w:ascii="仿宋_GB2312" w:eastAsia="仿宋_GB2312" w:hint="eastAsia"/>
          <w:b/>
          <w:sz w:val="28"/>
          <w:szCs w:val="28"/>
        </w:rPr>
        <w:t>六、待遇、保障及奖励</w:t>
      </w:r>
    </w:p>
    <w:p w:rsidR="00D30B85" w:rsidRPr="00092287" w:rsidRDefault="00092287" w:rsidP="00092287">
      <w:pPr>
        <w:ind w:firstLineChars="200" w:firstLine="560"/>
        <w:rPr>
          <w:rFonts w:ascii="仿宋" w:eastAsia="仿宋" w:hAnsi="仿宋"/>
          <w:sz w:val="28"/>
          <w:szCs w:val="28"/>
        </w:rPr>
      </w:pPr>
      <w:r w:rsidRPr="00092287">
        <w:rPr>
          <w:rFonts w:ascii="仿宋" w:eastAsia="仿宋" w:hAnsi="仿宋" w:cs="仿宋_GB2312" w:hint="eastAsia"/>
          <w:color w:val="000000"/>
          <w:sz w:val="28"/>
          <w:szCs w:val="28"/>
        </w:rPr>
        <w:t>1、全日制本科中医临床专业的毕业生（社会人），与基地同类医师享受同等的工资待遇，并为社会人购买基本保险。</w:t>
      </w:r>
      <w:r w:rsidRPr="00092287">
        <w:rPr>
          <w:rFonts w:ascii="仿宋" w:eastAsia="仿宋" w:hAnsi="仿宋" w:cs="仿宋_GB2312" w:hint="eastAsia"/>
          <w:color w:val="000000"/>
          <w:sz w:val="28"/>
          <w:szCs w:val="28"/>
        </w:rPr>
        <w:br/>
      </w:r>
      <w:r>
        <w:rPr>
          <w:rFonts w:ascii="仿宋" w:eastAsia="仿宋" w:hAnsi="仿宋" w:cs="仿宋_GB2312" w:hint="eastAsia"/>
          <w:color w:val="000000"/>
          <w:sz w:val="28"/>
          <w:szCs w:val="28"/>
        </w:rPr>
        <w:t xml:space="preserve">    </w:t>
      </w:r>
      <w:r w:rsidRPr="00092287">
        <w:rPr>
          <w:rFonts w:ascii="仿宋" w:eastAsia="仿宋" w:hAnsi="仿宋" w:cs="仿宋_GB2312" w:hint="eastAsia"/>
          <w:color w:val="000000"/>
          <w:sz w:val="28"/>
          <w:szCs w:val="28"/>
        </w:rPr>
        <w:t>2、已在内蒙古行政区域从事临床医疗专业的全日制本科及以上</w:t>
      </w:r>
      <w:r w:rsidRPr="00092287">
        <w:rPr>
          <w:rFonts w:ascii="仿宋" w:eastAsia="仿宋" w:hAnsi="仿宋" w:cs="仿宋_GB2312" w:hint="eastAsia"/>
          <w:color w:val="000000"/>
          <w:sz w:val="28"/>
          <w:szCs w:val="28"/>
        </w:rPr>
        <w:lastRenderedPageBreak/>
        <w:t>专业的（单位人）每月基地给予生活补助2500元。</w:t>
      </w:r>
      <w:r w:rsidRPr="00092287">
        <w:rPr>
          <w:rFonts w:ascii="仿宋" w:eastAsia="仿宋" w:hAnsi="仿宋" w:cs="仿宋_GB2312" w:hint="eastAsia"/>
          <w:color w:val="000000"/>
          <w:sz w:val="28"/>
          <w:szCs w:val="28"/>
        </w:rPr>
        <w:br/>
      </w:r>
      <w:r>
        <w:rPr>
          <w:rFonts w:ascii="仿宋" w:eastAsia="仿宋" w:hAnsi="仿宋" w:cs="仿宋_GB2312" w:hint="eastAsia"/>
          <w:color w:val="000000"/>
          <w:sz w:val="28"/>
          <w:szCs w:val="28"/>
        </w:rPr>
        <w:t xml:space="preserve">    </w:t>
      </w:r>
      <w:r w:rsidRPr="00092287">
        <w:rPr>
          <w:rFonts w:ascii="仿宋" w:eastAsia="仿宋" w:hAnsi="仿宋" w:cs="仿宋_GB2312" w:hint="eastAsia"/>
          <w:color w:val="000000"/>
          <w:sz w:val="28"/>
          <w:szCs w:val="28"/>
        </w:rPr>
        <w:t>3、基地不免费提供宿舍，每月给外地学员住宿补贴200元。</w:t>
      </w:r>
      <w:r w:rsidRPr="00092287">
        <w:rPr>
          <w:rFonts w:ascii="仿宋" w:eastAsia="仿宋" w:hAnsi="仿宋" w:cs="仿宋_GB2312" w:hint="eastAsia"/>
          <w:color w:val="000000"/>
          <w:sz w:val="28"/>
          <w:szCs w:val="28"/>
        </w:rPr>
        <w:br/>
      </w:r>
      <w:r>
        <w:rPr>
          <w:rFonts w:ascii="仿宋" w:eastAsia="仿宋" w:hAnsi="仿宋" w:cs="仿宋_GB2312" w:hint="eastAsia"/>
          <w:color w:val="000000"/>
          <w:sz w:val="28"/>
          <w:szCs w:val="28"/>
        </w:rPr>
        <w:t xml:space="preserve">    </w:t>
      </w:r>
      <w:r w:rsidRPr="00092287">
        <w:rPr>
          <w:rFonts w:ascii="仿宋" w:eastAsia="仿宋" w:hAnsi="仿宋" w:cs="仿宋_GB2312" w:hint="eastAsia"/>
          <w:color w:val="000000"/>
          <w:sz w:val="28"/>
          <w:szCs w:val="28"/>
        </w:rPr>
        <w:t>4、同基地医务人员享受同等待遇（生日礼物、防暑用品等）。</w:t>
      </w:r>
      <w:r w:rsidRPr="00092287">
        <w:rPr>
          <w:rFonts w:ascii="仿宋" w:eastAsia="仿宋" w:hAnsi="仿宋" w:cs="仿宋_GB2312" w:hint="eastAsia"/>
          <w:color w:val="000000"/>
          <w:sz w:val="28"/>
          <w:szCs w:val="28"/>
        </w:rPr>
        <w:br/>
      </w:r>
      <w:r>
        <w:rPr>
          <w:rFonts w:ascii="仿宋" w:eastAsia="仿宋" w:hAnsi="仿宋" w:hint="eastAsia"/>
          <w:sz w:val="28"/>
          <w:szCs w:val="28"/>
        </w:rPr>
        <w:t xml:space="preserve">    </w:t>
      </w:r>
      <w:r w:rsidRPr="00092287">
        <w:rPr>
          <w:rFonts w:ascii="仿宋" w:eastAsia="仿宋" w:hAnsi="仿宋" w:hint="eastAsia"/>
          <w:sz w:val="28"/>
          <w:szCs w:val="28"/>
        </w:rPr>
        <w:t>5</w:t>
      </w:r>
      <w:r w:rsidR="00837925" w:rsidRPr="00092287">
        <w:rPr>
          <w:rFonts w:ascii="仿宋" w:eastAsia="仿宋" w:hAnsi="仿宋" w:hint="eastAsia"/>
          <w:sz w:val="28"/>
          <w:szCs w:val="28"/>
        </w:rPr>
        <w:t>.科室根据学员工作量、出勤情况等综合情况考量，发放夜班费等待遇。</w:t>
      </w:r>
    </w:p>
    <w:p w:rsidR="00D30B85" w:rsidRPr="00092287" w:rsidRDefault="00092287">
      <w:pPr>
        <w:ind w:firstLineChars="200" w:firstLine="560"/>
        <w:rPr>
          <w:rFonts w:ascii="仿宋" w:eastAsia="仿宋" w:hAnsi="仿宋"/>
          <w:sz w:val="28"/>
          <w:szCs w:val="28"/>
        </w:rPr>
      </w:pPr>
      <w:r w:rsidRPr="00092287">
        <w:rPr>
          <w:rFonts w:ascii="仿宋" w:eastAsia="仿宋" w:hAnsi="仿宋" w:hint="eastAsia"/>
          <w:sz w:val="28"/>
          <w:szCs w:val="28"/>
        </w:rPr>
        <w:t>6</w:t>
      </w:r>
      <w:r w:rsidR="00837925" w:rsidRPr="00092287">
        <w:rPr>
          <w:rFonts w:ascii="仿宋" w:eastAsia="仿宋" w:hAnsi="仿宋" w:hint="eastAsia"/>
          <w:sz w:val="28"/>
          <w:szCs w:val="28"/>
        </w:rPr>
        <w:t>.培训期间，外单位委培学员和社会学员均享受一次免费体检。</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7</w:t>
      </w:r>
      <w:r w:rsidR="00837925">
        <w:rPr>
          <w:rFonts w:ascii="仿宋_GB2312" w:eastAsia="仿宋_GB2312" w:hint="eastAsia"/>
          <w:sz w:val="28"/>
          <w:szCs w:val="28"/>
        </w:rPr>
        <w:t>.免费为学员提供住培教材、工作服和胸卡。</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8</w:t>
      </w:r>
      <w:r w:rsidR="00837925">
        <w:rPr>
          <w:rFonts w:ascii="仿宋_GB2312" w:eastAsia="仿宋_GB2312" w:hint="eastAsia"/>
          <w:sz w:val="28"/>
          <w:szCs w:val="28"/>
        </w:rPr>
        <w:t>.</w:t>
      </w:r>
      <w:r w:rsidR="003F7937">
        <w:rPr>
          <w:rFonts w:ascii="仿宋_GB2312" w:eastAsia="仿宋_GB2312" w:hint="eastAsia"/>
          <w:sz w:val="28"/>
          <w:szCs w:val="28"/>
        </w:rPr>
        <w:t>免费提供技能培训中心、图书馆、等教学场地</w:t>
      </w:r>
      <w:r w:rsidR="00837925">
        <w:rPr>
          <w:rFonts w:ascii="仿宋_GB2312" w:eastAsia="仿宋_GB2312" w:hint="eastAsia"/>
          <w:sz w:val="28"/>
          <w:szCs w:val="28"/>
        </w:rPr>
        <w:t>。</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9</w:t>
      </w:r>
      <w:r w:rsidR="00837925">
        <w:rPr>
          <w:rFonts w:ascii="仿宋_GB2312" w:eastAsia="仿宋_GB2312" w:hint="eastAsia"/>
          <w:sz w:val="28"/>
          <w:szCs w:val="28"/>
        </w:rPr>
        <w:t>.可参加医院工会组织的相关活动，并享受福利等。</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10</w:t>
      </w:r>
      <w:r w:rsidR="00837925">
        <w:rPr>
          <w:rFonts w:ascii="仿宋_GB2312" w:eastAsia="仿宋_GB2312" w:hint="eastAsia"/>
          <w:sz w:val="28"/>
          <w:szCs w:val="28"/>
        </w:rPr>
        <w:t>.学员在培训期间参加省级或国家级活动并获得相关荣誉或称号者、年度评奖评优表彰、受到其他各级各类表彰、感谢信、锦旗被媒体宣传</w:t>
      </w:r>
      <w:r w:rsidR="00DC4F40">
        <w:rPr>
          <w:rFonts w:ascii="仿宋_GB2312" w:eastAsia="仿宋_GB2312" w:hint="eastAsia"/>
          <w:sz w:val="28"/>
          <w:szCs w:val="28"/>
        </w:rPr>
        <w:t>报道者、参加并通过执业医师考试</w:t>
      </w:r>
      <w:r w:rsidR="00837925">
        <w:rPr>
          <w:rFonts w:ascii="仿宋_GB2312" w:eastAsia="仿宋_GB2312" w:hint="eastAsia"/>
          <w:sz w:val="28"/>
          <w:szCs w:val="28"/>
        </w:rPr>
        <w:t>的均给予一定奖励。</w:t>
      </w:r>
    </w:p>
    <w:p w:rsidR="00D30B85" w:rsidRDefault="00837925">
      <w:pPr>
        <w:ind w:firstLineChars="200" w:firstLine="562"/>
        <w:rPr>
          <w:rFonts w:ascii="仿宋_GB2312" w:eastAsia="仿宋_GB2312"/>
          <w:b/>
          <w:sz w:val="28"/>
          <w:szCs w:val="28"/>
        </w:rPr>
      </w:pPr>
      <w:r>
        <w:rPr>
          <w:rFonts w:ascii="仿宋_GB2312" w:eastAsia="仿宋_GB2312" w:hint="eastAsia"/>
          <w:b/>
          <w:sz w:val="28"/>
          <w:szCs w:val="28"/>
        </w:rPr>
        <w:t>七、联系人及电话</w:t>
      </w:r>
    </w:p>
    <w:p w:rsidR="00D30B85" w:rsidRDefault="00092287">
      <w:pPr>
        <w:ind w:firstLineChars="200" w:firstLine="560"/>
        <w:rPr>
          <w:rFonts w:ascii="仿宋_GB2312" w:eastAsia="仿宋_GB2312"/>
          <w:sz w:val="28"/>
          <w:szCs w:val="28"/>
        </w:rPr>
      </w:pPr>
      <w:r>
        <w:rPr>
          <w:rFonts w:ascii="仿宋_GB2312" w:eastAsia="仿宋_GB2312" w:hint="eastAsia"/>
          <w:sz w:val="28"/>
          <w:szCs w:val="28"/>
        </w:rPr>
        <w:t>包头市蒙医中医医院科教科</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联 系 人：</w:t>
      </w:r>
      <w:r w:rsidR="00FA011F">
        <w:rPr>
          <w:rFonts w:ascii="仿宋_GB2312" w:eastAsia="仿宋_GB2312" w:hint="eastAsia"/>
          <w:sz w:val="28"/>
          <w:szCs w:val="28"/>
        </w:rPr>
        <w:t>王</w:t>
      </w:r>
      <w:r w:rsidR="00092287">
        <w:rPr>
          <w:rFonts w:ascii="仿宋_GB2312" w:eastAsia="仿宋_GB2312" w:hint="eastAsia"/>
          <w:sz w:val="28"/>
          <w:szCs w:val="28"/>
        </w:rPr>
        <w:t>老师  刘老师</w:t>
      </w:r>
    </w:p>
    <w:p w:rsidR="00D30B85" w:rsidRDefault="00837925">
      <w:pPr>
        <w:ind w:firstLineChars="200" w:firstLine="560"/>
        <w:rPr>
          <w:rFonts w:ascii="仿宋_GB2312" w:eastAsia="仿宋_GB2312"/>
          <w:sz w:val="28"/>
          <w:szCs w:val="28"/>
        </w:rPr>
      </w:pPr>
      <w:r>
        <w:rPr>
          <w:rFonts w:ascii="仿宋_GB2312" w:eastAsia="仿宋_GB2312" w:hint="eastAsia"/>
          <w:sz w:val="28"/>
          <w:szCs w:val="28"/>
        </w:rPr>
        <w:t>联系电话：</w:t>
      </w:r>
      <w:r w:rsidR="00092287">
        <w:rPr>
          <w:rFonts w:ascii="仿宋_GB2312" w:eastAsia="仿宋_GB2312" w:hint="eastAsia"/>
          <w:sz w:val="28"/>
          <w:szCs w:val="28"/>
        </w:rPr>
        <w:t>0472-4113760</w:t>
      </w:r>
    </w:p>
    <w:p w:rsidR="00D30B85" w:rsidRDefault="00D30B85">
      <w:pPr>
        <w:rPr>
          <w:rFonts w:ascii="仿宋_GB2312" w:eastAsia="仿宋_GB2312"/>
          <w:sz w:val="28"/>
          <w:szCs w:val="28"/>
        </w:rPr>
      </w:pPr>
    </w:p>
    <w:sectPr w:rsidR="00D30B85" w:rsidSect="00D30B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5A" w:rsidRDefault="00F53F5A" w:rsidP="00092287">
      <w:r>
        <w:separator/>
      </w:r>
    </w:p>
  </w:endnote>
  <w:endnote w:type="continuationSeparator" w:id="0">
    <w:p w:rsidR="00F53F5A" w:rsidRDefault="00F53F5A" w:rsidP="00092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hakuyoxingshu7000"/>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5A" w:rsidRDefault="00F53F5A" w:rsidP="00092287">
      <w:r>
        <w:separator/>
      </w:r>
    </w:p>
  </w:footnote>
  <w:footnote w:type="continuationSeparator" w:id="0">
    <w:p w:rsidR="00F53F5A" w:rsidRDefault="00F53F5A" w:rsidP="00092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488F"/>
    <w:rsid w:val="00092287"/>
    <w:rsid w:val="000C5269"/>
    <w:rsid w:val="001248FA"/>
    <w:rsid w:val="001D6EC1"/>
    <w:rsid w:val="001E488F"/>
    <w:rsid w:val="002D3710"/>
    <w:rsid w:val="002E29FB"/>
    <w:rsid w:val="002F1A35"/>
    <w:rsid w:val="00314591"/>
    <w:rsid w:val="003757B5"/>
    <w:rsid w:val="003F1E90"/>
    <w:rsid w:val="003F7937"/>
    <w:rsid w:val="00431FAA"/>
    <w:rsid w:val="00464164"/>
    <w:rsid w:val="00507437"/>
    <w:rsid w:val="00555643"/>
    <w:rsid w:val="006202D3"/>
    <w:rsid w:val="006524AF"/>
    <w:rsid w:val="006B534E"/>
    <w:rsid w:val="00837925"/>
    <w:rsid w:val="00855734"/>
    <w:rsid w:val="008F4DF1"/>
    <w:rsid w:val="00920C79"/>
    <w:rsid w:val="00987E2E"/>
    <w:rsid w:val="00A342A3"/>
    <w:rsid w:val="00AF304B"/>
    <w:rsid w:val="00BA7F1B"/>
    <w:rsid w:val="00CE6D3C"/>
    <w:rsid w:val="00D11817"/>
    <w:rsid w:val="00D30B85"/>
    <w:rsid w:val="00DC4F40"/>
    <w:rsid w:val="00EA3D58"/>
    <w:rsid w:val="00EF506F"/>
    <w:rsid w:val="00F41373"/>
    <w:rsid w:val="00F53F5A"/>
    <w:rsid w:val="00F74C51"/>
    <w:rsid w:val="00FA011F"/>
    <w:rsid w:val="00FF08A1"/>
    <w:rsid w:val="00FF128C"/>
    <w:rsid w:val="39BE3EE7"/>
    <w:rsid w:val="3A623CED"/>
    <w:rsid w:val="434308BC"/>
    <w:rsid w:val="4F640235"/>
    <w:rsid w:val="69CE61C6"/>
    <w:rsid w:val="72637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8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D30B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30B85"/>
    <w:rPr>
      <w:sz w:val="18"/>
      <w:szCs w:val="18"/>
    </w:rPr>
  </w:style>
  <w:style w:type="paragraph" w:styleId="a4">
    <w:name w:val="Normal (Web)"/>
    <w:basedOn w:val="a"/>
    <w:unhideWhenUsed/>
    <w:qFormat/>
    <w:rsid w:val="00D30B8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30B85"/>
    <w:rPr>
      <w:b/>
      <w:bCs/>
    </w:rPr>
  </w:style>
  <w:style w:type="character" w:customStyle="1" w:styleId="2Char">
    <w:name w:val="标题 2 Char"/>
    <w:basedOn w:val="a0"/>
    <w:link w:val="2"/>
    <w:uiPriority w:val="9"/>
    <w:qFormat/>
    <w:rsid w:val="00D30B85"/>
    <w:rPr>
      <w:rFonts w:ascii="宋体" w:eastAsia="宋体" w:hAnsi="宋体" w:cs="宋体"/>
      <w:b/>
      <w:bCs/>
      <w:kern w:val="0"/>
      <w:sz w:val="36"/>
      <w:szCs w:val="36"/>
    </w:rPr>
  </w:style>
  <w:style w:type="character" w:customStyle="1" w:styleId="Char">
    <w:name w:val="批注框文本 Char"/>
    <w:basedOn w:val="a0"/>
    <w:link w:val="a3"/>
    <w:uiPriority w:val="99"/>
    <w:semiHidden/>
    <w:qFormat/>
    <w:rsid w:val="00D30B85"/>
    <w:rPr>
      <w:sz w:val="18"/>
      <w:szCs w:val="18"/>
    </w:rPr>
  </w:style>
  <w:style w:type="paragraph" w:customStyle="1" w:styleId="Default">
    <w:name w:val="Default"/>
    <w:uiPriority w:val="99"/>
    <w:qFormat/>
    <w:rsid w:val="00D30B85"/>
    <w:pPr>
      <w:widowControl w:val="0"/>
      <w:autoSpaceDE w:val="0"/>
      <w:autoSpaceDN w:val="0"/>
      <w:adjustRightInd w:val="0"/>
    </w:pPr>
    <w:rPr>
      <w:color w:val="000000"/>
      <w:sz w:val="24"/>
      <w:szCs w:val="24"/>
    </w:rPr>
  </w:style>
  <w:style w:type="paragraph" w:styleId="a6">
    <w:name w:val="header"/>
    <w:basedOn w:val="a"/>
    <w:link w:val="Char0"/>
    <w:uiPriority w:val="99"/>
    <w:semiHidden/>
    <w:unhideWhenUsed/>
    <w:rsid w:val="000922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92287"/>
    <w:rPr>
      <w:rFonts w:asciiTheme="minorHAnsi" w:eastAsiaTheme="minorEastAsia" w:hAnsiTheme="minorHAnsi" w:cstheme="minorBidi"/>
      <w:kern w:val="2"/>
      <w:sz w:val="18"/>
      <w:szCs w:val="18"/>
    </w:rPr>
  </w:style>
  <w:style w:type="paragraph" w:styleId="a7">
    <w:name w:val="footer"/>
    <w:basedOn w:val="a"/>
    <w:link w:val="Char1"/>
    <w:uiPriority w:val="99"/>
    <w:semiHidden/>
    <w:unhideWhenUsed/>
    <w:rsid w:val="0009228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922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张磊</dc:creator>
  <cp:lastModifiedBy>Administrator</cp:lastModifiedBy>
  <cp:revision>24</cp:revision>
  <dcterms:created xsi:type="dcterms:W3CDTF">2020-07-01T00:57:00Z</dcterms:created>
  <dcterms:modified xsi:type="dcterms:W3CDTF">2022-07-27T06:39:00Z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